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7E" w:rsidRDefault="009B2309" w:rsidP="00F76C7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845</w:t>
      </w:r>
      <w:r w:rsidR="00F76C7E">
        <w:rPr>
          <w:rFonts w:ascii="Bookman Old Style" w:hAnsi="Bookman Old Style"/>
          <w:b/>
          <w:sz w:val="24"/>
          <w:szCs w:val="24"/>
        </w:rPr>
        <w:t>/2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ENTREPRENEURSHIP 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EDUCATION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4CB135" wp14:editId="1836F747">
                <wp:simplePos x="0" y="0"/>
                <wp:positionH relativeFrom="column">
                  <wp:posOffset>1506220</wp:posOffset>
                </wp:positionH>
                <wp:positionV relativeFrom="paragraph">
                  <wp:posOffset>136525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6C7E" w:rsidRDefault="00472F55" w:rsidP="00F76C7E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8.9pt;height:11.7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6C7E" w:rsidRDefault="00F76C7E" w:rsidP="00F76C7E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6C7E" w:rsidRDefault="00F76C7E" w:rsidP="00F76C7E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6C7E" w:rsidRDefault="00F76C7E" w:rsidP="00F76C7E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6C7E" w:rsidRPr="00F76C7E" w:rsidRDefault="00F76C7E" w:rsidP="00F76C7E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F76C7E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:rsidR="00F76C7E" w:rsidRDefault="00F76C7E" w:rsidP="00F76C7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18.6pt;margin-top:10.7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Qgoaj+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:rsidR="00F76C7E" w:rsidRDefault="00F76C7E" w:rsidP="00F76C7E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8.9pt;height:11.7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:rsidR="00F76C7E" w:rsidRDefault="00F76C7E" w:rsidP="00F76C7E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:rsidR="00F76C7E" w:rsidRDefault="00F76C7E" w:rsidP="00F76C7E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F76C7E" w:rsidRDefault="00F76C7E" w:rsidP="00F76C7E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76C7E" w:rsidRPr="00F76C7E" w:rsidRDefault="00F76C7E" w:rsidP="00F76C7E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F76C7E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:rsidR="00F76C7E" w:rsidRDefault="00F76C7E" w:rsidP="00F76C7E"/>
                    </w:txbxContent>
                  </v:textbox>
                </v:shape>
              </v:group>
            </w:pict>
          </mc:Fallback>
        </mc:AlternateContent>
      </w:r>
      <w:r>
        <w:rPr>
          <w:rFonts w:ascii="Bookman Old Style" w:hAnsi="Bookman Old Style"/>
          <w:b/>
          <w:sz w:val="24"/>
          <w:szCs w:val="24"/>
        </w:rPr>
        <w:t>Paper 2</w:t>
      </w:r>
      <w:r>
        <w:rPr>
          <w:rFonts w:ascii="Bookman Old Style" w:hAnsi="Bookman Old Style"/>
          <w:b/>
          <w:sz w:val="24"/>
          <w:szCs w:val="24"/>
        </w:rPr>
        <w:br/>
        <w:t>August, 2019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3hrs</w:t>
      </w:r>
    </w:p>
    <w:p w:rsidR="00F76C7E" w:rsidRDefault="00F76C7E" w:rsidP="00F76C7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F76C7E" w:rsidRDefault="00F76C7E" w:rsidP="00F76C7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F76C7E" w:rsidRDefault="00F76C7E" w:rsidP="00F76C7E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:rsidR="00F76C7E" w:rsidRPr="00F76C7E" w:rsidRDefault="00F76C7E" w:rsidP="00F76C7E">
      <w:pPr>
        <w:spacing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  <w:r w:rsidRPr="00F76C7E">
        <w:rPr>
          <w:rFonts w:ascii="Bookman Old Style" w:hAnsi="Bookman Old Style"/>
          <w:b/>
          <w:i/>
          <w:sz w:val="26"/>
          <w:szCs w:val="26"/>
        </w:rPr>
        <w:t>Uganda Certificate of Education</w:t>
      </w:r>
    </w:p>
    <w:p w:rsidR="00F76C7E" w:rsidRPr="00F76C7E" w:rsidRDefault="00F76C7E" w:rsidP="00F76C7E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t>ENTREPRENEURSHIP EDUCATION</w:t>
      </w:r>
    </w:p>
    <w:p w:rsidR="00F76C7E" w:rsidRPr="00F76C7E" w:rsidRDefault="00F76C7E" w:rsidP="00F76C7E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t>PAPER 2</w:t>
      </w:r>
    </w:p>
    <w:p w:rsidR="00F76C7E" w:rsidRPr="00F76C7E" w:rsidRDefault="00F76C7E" w:rsidP="00F76C7E">
      <w:pPr>
        <w:spacing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t xml:space="preserve">3hours </w:t>
      </w:r>
    </w:p>
    <w:p w:rsidR="00F76C7E" w:rsidRDefault="00F76C7E" w:rsidP="00F76C7E">
      <w:pPr>
        <w:rPr>
          <w:rFonts w:ascii="Bookman Old Style" w:hAnsi="Bookman Old Style"/>
          <w:b/>
          <w:sz w:val="24"/>
          <w:szCs w:val="24"/>
        </w:rPr>
      </w:pPr>
    </w:p>
    <w:p w:rsidR="00F76C7E" w:rsidRDefault="00F76C7E" w:rsidP="00F76C7E">
      <w:pPr>
        <w:rPr>
          <w:rFonts w:ascii="Bookman Old Style" w:hAnsi="Bookman Old Style"/>
          <w:b/>
          <w:sz w:val="26"/>
          <w:szCs w:val="26"/>
          <w:u w:val="single"/>
        </w:rPr>
      </w:pPr>
      <w:r w:rsidRPr="009D1D74">
        <w:rPr>
          <w:rFonts w:ascii="Bookman Old Style" w:hAnsi="Bookman Old Style"/>
          <w:b/>
          <w:sz w:val="26"/>
          <w:szCs w:val="26"/>
          <w:u w:val="single"/>
        </w:rPr>
        <w:t xml:space="preserve">Instructions to </w:t>
      </w:r>
      <w:r>
        <w:rPr>
          <w:rFonts w:ascii="Bookman Old Style" w:hAnsi="Bookman Old Style"/>
          <w:b/>
          <w:sz w:val="26"/>
          <w:szCs w:val="26"/>
          <w:u w:val="single"/>
        </w:rPr>
        <w:t>C</w:t>
      </w:r>
      <w:r w:rsidRPr="009D1D74">
        <w:rPr>
          <w:rFonts w:ascii="Bookman Old Style" w:hAnsi="Bookman Old Style"/>
          <w:b/>
          <w:sz w:val="26"/>
          <w:szCs w:val="26"/>
          <w:u w:val="single"/>
        </w:rPr>
        <w:t>andidates</w:t>
      </w:r>
    </w:p>
    <w:p w:rsidR="00F76C7E" w:rsidRPr="009D1D74" w:rsidRDefault="00F76C7E" w:rsidP="00F76C7E">
      <w:pPr>
        <w:rPr>
          <w:rFonts w:ascii="Bookman Old Style" w:hAnsi="Bookman Old Style"/>
          <w:b/>
          <w:sz w:val="26"/>
          <w:szCs w:val="26"/>
          <w:u w:val="single"/>
        </w:rPr>
      </w:pPr>
    </w:p>
    <w:p w:rsidR="00F76C7E" w:rsidRDefault="00F76C7E" w:rsidP="00F76C7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9D1D74">
        <w:rPr>
          <w:rFonts w:ascii="Bookman Old Style" w:hAnsi="Bookman Old Style"/>
          <w:i/>
          <w:sz w:val="26"/>
          <w:szCs w:val="26"/>
        </w:rPr>
        <w:t xml:space="preserve">Attempt any </w:t>
      </w:r>
      <w:r w:rsidRPr="00F76C7E">
        <w:rPr>
          <w:rFonts w:ascii="Bookman Old Style" w:hAnsi="Bookman Old Style"/>
          <w:b/>
          <w:i/>
          <w:sz w:val="26"/>
          <w:szCs w:val="26"/>
        </w:rPr>
        <w:t>four</w:t>
      </w:r>
      <w:r w:rsidRPr="009D1D74">
        <w:rPr>
          <w:rFonts w:ascii="Bookman Old Style" w:hAnsi="Bookman Old Style"/>
          <w:i/>
          <w:sz w:val="26"/>
          <w:szCs w:val="26"/>
        </w:rPr>
        <w:t xml:space="preserve"> questions from this paper</w:t>
      </w:r>
      <w:r>
        <w:rPr>
          <w:rFonts w:ascii="Bookman Old Style" w:hAnsi="Bookman Old Style"/>
          <w:i/>
          <w:sz w:val="26"/>
          <w:szCs w:val="26"/>
        </w:rPr>
        <w:t>.</w:t>
      </w:r>
    </w:p>
    <w:p w:rsidR="00F76C7E" w:rsidRDefault="00F76C7E" w:rsidP="00F76C7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F76C7E">
        <w:rPr>
          <w:rFonts w:ascii="Bookman Old Style" w:hAnsi="Bookman Old Style"/>
          <w:b/>
          <w:i/>
          <w:sz w:val="26"/>
          <w:szCs w:val="26"/>
        </w:rPr>
        <w:t>Section A is compulsory</w:t>
      </w:r>
      <w:r>
        <w:rPr>
          <w:rFonts w:ascii="Bookman Old Style" w:hAnsi="Bookman Old Style"/>
          <w:i/>
          <w:sz w:val="26"/>
          <w:szCs w:val="26"/>
        </w:rPr>
        <w:t>. Answers to this Section should be precise.</w:t>
      </w:r>
    </w:p>
    <w:p w:rsidR="00F76C7E" w:rsidRPr="009D1D74" w:rsidRDefault="00F76C7E" w:rsidP="00F76C7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>Answer three questions from Section B.</w:t>
      </w:r>
    </w:p>
    <w:p w:rsidR="00F76C7E" w:rsidRPr="009D1D74" w:rsidRDefault="00F76C7E" w:rsidP="00F76C7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9D1D74">
        <w:rPr>
          <w:rFonts w:ascii="Bookman Old Style" w:hAnsi="Bookman Old Style"/>
          <w:i/>
          <w:sz w:val="26"/>
          <w:szCs w:val="26"/>
        </w:rPr>
        <w:t>Credit will be given to use of relevant illustrations</w:t>
      </w:r>
      <w:r>
        <w:rPr>
          <w:rFonts w:ascii="Bookman Old Style" w:hAnsi="Bookman Old Style"/>
          <w:i/>
          <w:sz w:val="26"/>
          <w:szCs w:val="26"/>
        </w:rPr>
        <w:t>.</w:t>
      </w:r>
    </w:p>
    <w:p w:rsidR="00F76C7E" w:rsidRPr="009D1D74" w:rsidRDefault="00F76C7E" w:rsidP="00F76C7E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/>
          <w:i/>
          <w:sz w:val="26"/>
          <w:szCs w:val="26"/>
        </w:rPr>
      </w:pPr>
      <w:r w:rsidRPr="009D1D74">
        <w:rPr>
          <w:rFonts w:ascii="Bookman Old Style" w:hAnsi="Bookman Old Style"/>
          <w:i/>
          <w:sz w:val="26"/>
          <w:szCs w:val="26"/>
        </w:rPr>
        <w:t>All questions carry equal marks</w:t>
      </w:r>
      <w:r>
        <w:rPr>
          <w:rFonts w:ascii="Bookman Old Style" w:hAnsi="Bookman Old Style"/>
          <w:i/>
          <w:sz w:val="26"/>
          <w:szCs w:val="26"/>
        </w:rPr>
        <w:t>.</w:t>
      </w:r>
    </w:p>
    <w:p w:rsidR="00F76C7E" w:rsidRDefault="00F76C7E">
      <w:pPr>
        <w:spacing w:after="200" w:line="276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F76C7E" w:rsidRPr="00F76C7E" w:rsidRDefault="00F76C7E" w:rsidP="00F76C7E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F76C7E">
        <w:rPr>
          <w:rFonts w:ascii="Bookman Old Style" w:hAnsi="Bookman Old Style"/>
          <w:b/>
          <w:sz w:val="26"/>
          <w:szCs w:val="26"/>
        </w:rPr>
        <w:lastRenderedPageBreak/>
        <w:t>SECTION A</w:t>
      </w:r>
    </w:p>
    <w:p w:rsidR="00F76C7E" w:rsidRDefault="00F76C7E" w:rsidP="00F76C7E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Answer all parts of this Section.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 Outline any four stakeholders of a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F76C7E" w:rsidRDefault="00F76C7E" w:rsidP="00F76C7E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B04012" w:rsidP="00F76C7E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>
        <w:rPr>
          <w:rFonts w:ascii="Bookman Old Style" w:hAnsi="Bookman Old Style"/>
          <w:sz w:val="26"/>
          <w:szCs w:val="26"/>
        </w:rPr>
        <w:tab/>
        <w:t>What is leader</w:t>
      </w:r>
      <w:r w:rsidR="00F76C7E">
        <w:rPr>
          <w:rFonts w:ascii="Bookman Old Style" w:hAnsi="Bookman Old Style"/>
          <w:sz w:val="26"/>
          <w:szCs w:val="26"/>
        </w:rPr>
        <w:t>ship?</w:t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  <w:t>(1mark)</w:t>
      </w:r>
    </w:p>
    <w:p w:rsidR="00F76C7E" w:rsidRDefault="00F76C7E" w:rsidP="00F76C7E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</w:t>
      </w:r>
      <w:r>
        <w:rPr>
          <w:rFonts w:ascii="Bookman Old Style" w:hAnsi="Bookman Old Style"/>
          <w:sz w:val="26"/>
          <w:szCs w:val="26"/>
        </w:rPr>
        <w:tab/>
        <w:t>List down three l</w:t>
      </w:r>
      <w:r w:rsidR="00B04012">
        <w:rPr>
          <w:rFonts w:ascii="Bookman Old Style" w:hAnsi="Bookman Old Style"/>
          <w:sz w:val="26"/>
          <w:szCs w:val="26"/>
        </w:rPr>
        <w:t>eader</w:t>
      </w:r>
      <w:r>
        <w:rPr>
          <w:rFonts w:ascii="Bookman Old Style" w:hAnsi="Bookman Old Style"/>
          <w:sz w:val="26"/>
          <w:szCs w:val="26"/>
        </w:rPr>
        <w:t xml:space="preserve">ship styles an entrepreneurship may use </w:t>
      </w:r>
      <w:r>
        <w:rPr>
          <w:rFonts w:ascii="Bookman Old Style" w:hAnsi="Bookman Old Style"/>
          <w:sz w:val="26"/>
          <w:szCs w:val="26"/>
        </w:rPr>
        <w:tab/>
        <w:t xml:space="preserve">in a </w:t>
      </w:r>
      <w:r>
        <w:rPr>
          <w:rFonts w:ascii="Bookman Old Style" w:hAnsi="Bookman Old Style"/>
          <w:sz w:val="26"/>
          <w:szCs w:val="26"/>
        </w:rPr>
        <w:tab/>
        <w:t>business situation.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c)  Mention any four career opportunities one choose from the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construction sector.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>d) i)</w:t>
      </w:r>
      <w:r>
        <w:rPr>
          <w:rFonts w:ascii="Bookman Old Style" w:hAnsi="Bookman Old Style"/>
          <w:sz w:val="26"/>
          <w:szCs w:val="26"/>
        </w:rPr>
        <w:tab/>
        <w:t>Distingush between savings and investments.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  ii) </w:t>
      </w:r>
      <w:r>
        <w:rPr>
          <w:rFonts w:ascii="Bookman Old Style" w:hAnsi="Bookman Old Style"/>
          <w:sz w:val="26"/>
          <w:szCs w:val="26"/>
        </w:rPr>
        <w:tab/>
        <w:t xml:space="preserve">Outline any two types of accounts one can operate in 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Commercial Bank.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e) i) Define the term “Market research.”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 ii) Give any three methods used in carrying out market research.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F76C7E" w:rsidRDefault="00F76C7E" w:rsidP="00F76C7E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F76C7E" w:rsidRDefault="00B04012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f)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</w:t>
      </w:r>
      <w:r>
        <w:rPr>
          <w:rFonts w:ascii="Bookman Old Style" w:hAnsi="Bookman Old Style"/>
          <w:sz w:val="26"/>
          <w:szCs w:val="26"/>
        </w:rPr>
        <w:tab/>
        <w:t>What is</w:t>
      </w:r>
      <w:bookmarkStart w:id="0" w:name="_GoBack"/>
      <w:bookmarkEnd w:id="0"/>
      <w:r w:rsidR="00F76C7E">
        <w:rPr>
          <w:rFonts w:ascii="Bookman Old Style" w:hAnsi="Bookman Old Style"/>
          <w:sz w:val="26"/>
          <w:szCs w:val="26"/>
        </w:rPr>
        <w:t xml:space="preserve"> instalment selling?</w:t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</w:r>
      <w:r w:rsidR="00F76C7E">
        <w:rPr>
          <w:rFonts w:ascii="Bookman Old Style" w:hAnsi="Bookman Old Style"/>
          <w:sz w:val="26"/>
          <w:szCs w:val="26"/>
        </w:rPr>
        <w:tab/>
        <w:t>(2marks)</w:t>
      </w: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</w:t>
      </w:r>
      <w:r>
        <w:rPr>
          <w:rFonts w:ascii="Bookman Old Style" w:hAnsi="Bookman Old Style"/>
          <w:sz w:val="26"/>
          <w:szCs w:val="26"/>
        </w:rPr>
        <w:tab/>
        <w:t>State any two types of selling on instalment.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g) Outline any four errors that do not affect the trial balance.</w:t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h) i) </w:t>
      </w:r>
      <w:r>
        <w:rPr>
          <w:rFonts w:ascii="Bookman Old Style" w:hAnsi="Bookman Old Style"/>
          <w:sz w:val="26"/>
          <w:szCs w:val="26"/>
        </w:rPr>
        <w:tab/>
        <w:t>Define the term “bank overdraft.”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(1mark)</w:t>
      </w: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</w:t>
      </w:r>
      <w:r>
        <w:rPr>
          <w:rFonts w:ascii="Bookman Old Style" w:hAnsi="Bookman Old Style"/>
          <w:sz w:val="26"/>
          <w:szCs w:val="26"/>
        </w:rPr>
        <w:tab/>
        <w:t xml:space="preserve">State any three factors considered when giving out a loan to an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applicant.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(3marks)</w:t>
      </w:r>
    </w:p>
    <w:p w:rsidR="00F76C7E" w:rsidRDefault="00F76C7E" w:rsidP="00F76C7E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F76C7E" w:rsidRDefault="00F76C7E" w:rsidP="00F76C7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Given that Mr. Kiwewesi had the following items on 31</w:t>
      </w:r>
      <w:r w:rsidRPr="00F76C7E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December 2018.</w:t>
      </w:r>
    </w:p>
    <w:tbl>
      <w:tblPr>
        <w:tblStyle w:val="TableGrid"/>
        <w:tblW w:w="0" w:type="auto"/>
        <w:tblInd w:w="1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1832D3" w:rsidTr="001832D3">
        <w:tc>
          <w:tcPr>
            <w:tcW w:w="2880" w:type="dxa"/>
          </w:tcPr>
          <w:p w:rsidR="001832D3" w:rsidRDefault="001832D3" w:rsidP="00F76C7E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Turnover </w:t>
            </w:r>
          </w:p>
        </w:tc>
        <w:tc>
          <w:tcPr>
            <w:tcW w:w="2970" w:type="dxa"/>
          </w:tcPr>
          <w:p w:rsidR="001832D3" w:rsidRDefault="001832D3" w:rsidP="001832D3">
            <w:pPr>
              <w:pStyle w:val="ListParagraph"/>
              <w:spacing w:after="0" w:line="240" w:lineRule="auto"/>
              <w:ind w:left="0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1,200,000</w:t>
            </w:r>
          </w:p>
        </w:tc>
      </w:tr>
      <w:tr w:rsidR="001832D3" w:rsidTr="001832D3">
        <w:tc>
          <w:tcPr>
            <w:tcW w:w="2880" w:type="dxa"/>
          </w:tcPr>
          <w:p w:rsidR="001832D3" w:rsidRDefault="001832D3" w:rsidP="00F76C7E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Cost of sales </w:t>
            </w:r>
          </w:p>
        </w:tc>
        <w:tc>
          <w:tcPr>
            <w:tcW w:w="2970" w:type="dxa"/>
          </w:tcPr>
          <w:p w:rsidR="001832D3" w:rsidRDefault="001832D3" w:rsidP="001832D3">
            <w:pPr>
              <w:pStyle w:val="ListParagraph"/>
              <w:spacing w:after="0" w:line="240" w:lineRule="auto"/>
              <w:ind w:left="0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1,500,000</w:t>
            </w:r>
          </w:p>
        </w:tc>
      </w:tr>
      <w:tr w:rsidR="001832D3" w:rsidTr="001832D3">
        <w:tc>
          <w:tcPr>
            <w:tcW w:w="2880" w:type="dxa"/>
          </w:tcPr>
          <w:p w:rsidR="001832D3" w:rsidRDefault="001832D3" w:rsidP="00F76C7E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Gross profit </w:t>
            </w:r>
          </w:p>
        </w:tc>
        <w:tc>
          <w:tcPr>
            <w:tcW w:w="2970" w:type="dxa"/>
          </w:tcPr>
          <w:p w:rsidR="001832D3" w:rsidRDefault="001832D3" w:rsidP="001832D3">
            <w:pPr>
              <w:pStyle w:val="ListParagraph"/>
              <w:spacing w:after="0" w:line="240" w:lineRule="auto"/>
              <w:ind w:left="0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300,000</w:t>
            </w:r>
          </w:p>
        </w:tc>
      </w:tr>
      <w:tr w:rsidR="001832D3" w:rsidTr="001832D3">
        <w:tc>
          <w:tcPr>
            <w:tcW w:w="2880" w:type="dxa"/>
          </w:tcPr>
          <w:p w:rsidR="001832D3" w:rsidRDefault="001832D3" w:rsidP="00F76C7E">
            <w:pPr>
              <w:pStyle w:val="ListParagraph"/>
              <w:spacing w:after="0" w:line="240" w:lineRule="auto"/>
              <w:ind w:left="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Net profit </w:t>
            </w:r>
          </w:p>
        </w:tc>
        <w:tc>
          <w:tcPr>
            <w:tcW w:w="2970" w:type="dxa"/>
          </w:tcPr>
          <w:p w:rsidR="001832D3" w:rsidRDefault="001832D3" w:rsidP="001832D3">
            <w:pPr>
              <w:pStyle w:val="ListParagraph"/>
              <w:spacing w:after="0" w:line="240" w:lineRule="auto"/>
              <w:ind w:left="0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Shs 100,000</w:t>
            </w:r>
          </w:p>
        </w:tc>
      </w:tr>
    </w:tbl>
    <w:p w:rsidR="001D61A5" w:rsidRDefault="001832D3" w:rsidP="001832D3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F76C7E" w:rsidRDefault="001832D3" w:rsidP="001D61A5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Calculate;</w:t>
      </w:r>
    </w:p>
    <w:p w:rsidR="001832D3" w:rsidRDefault="001832D3" w:rsidP="001832D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Mark up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1832D3" w:rsidRDefault="001832D3" w:rsidP="001832D3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Gross profit margin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(2marks)</w:t>
      </w:r>
    </w:p>
    <w:p w:rsidR="001832D3" w:rsidRDefault="001832D3" w:rsidP="001832D3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1832D3" w:rsidRDefault="001832D3" w:rsidP="001832D3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j)  Give any four types of transport used in Uganda.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(4marks)</w:t>
      </w:r>
    </w:p>
    <w:p w:rsidR="001832D3" w:rsidRDefault="001832D3" w:rsidP="001832D3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1832D3" w:rsidRDefault="001832D3" w:rsidP="001832D3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1832D3" w:rsidRDefault="001832D3">
      <w:pPr>
        <w:spacing w:after="200" w:line="276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1832D3" w:rsidRPr="001832D3" w:rsidRDefault="001832D3" w:rsidP="001832D3">
      <w:pPr>
        <w:spacing w:after="0" w:line="240" w:lineRule="auto"/>
        <w:ind w:firstLine="720"/>
        <w:jc w:val="center"/>
        <w:rPr>
          <w:rFonts w:ascii="Bookman Old Style" w:hAnsi="Bookman Old Style"/>
          <w:b/>
          <w:sz w:val="26"/>
          <w:szCs w:val="26"/>
        </w:rPr>
      </w:pPr>
      <w:r w:rsidRPr="001832D3">
        <w:rPr>
          <w:rFonts w:ascii="Bookman Old Style" w:hAnsi="Bookman Old Style"/>
          <w:b/>
          <w:sz w:val="26"/>
          <w:szCs w:val="26"/>
        </w:rPr>
        <w:lastRenderedPageBreak/>
        <w:t>SECTION B</w:t>
      </w:r>
    </w:p>
    <w:p w:rsidR="001832D3" w:rsidRDefault="001832D3" w:rsidP="001832D3">
      <w:pPr>
        <w:spacing w:after="0" w:line="240" w:lineRule="auto"/>
        <w:ind w:firstLine="720"/>
        <w:jc w:val="center"/>
        <w:rPr>
          <w:rFonts w:ascii="Bookman Old Style" w:hAnsi="Bookman Old Style"/>
          <w:i/>
          <w:sz w:val="26"/>
          <w:szCs w:val="26"/>
        </w:rPr>
      </w:pPr>
      <w:r w:rsidRPr="001832D3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1832D3">
        <w:rPr>
          <w:rFonts w:ascii="Bookman Old Style" w:hAnsi="Bookman Old Style"/>
          <w:b/>
          <w:i/>
          <w:sz w:val="26"/>
          <w:szCs w:val="26"/>
        </w:rPr>
        <w:t>three</w:t>
      </w:r>
      <w:r w:rsidRPr="001832D3">
        <w:rPr>
          <w:rFonts w:ascii="Bookman Old Style" w:hAnsi="Bookman Old Style"/>
          <w:i/>
          <w:sz w:val="26"/>
          <w:szCs w:val="26"/>
        </w:rPr>
        <w:t xml:space="preserve"> questions in this Section.</w:t>
      </w:r>
    </w:p>
    <w:p w:rsidR="001832D3" w:rsidRDefault="001832D3" w:rsidP="001832D3">
      <w:pPr>
        <w:spacing w:after="0" w:line="240" w:lineRule="auto"/>
        <w:ind w:firstLine="720"/>
        <w:rPr>
          <w:rFonts w:ascii="Bookman Old Style" w:hAnsi="Bookman Old Style"/>
          <w:sz w:val="26"/>
          <w:szCs w:val="26"/>
        </w:rPr>
      </w:pPr>
    </w:p>
    <w:p w:rsidR="001832D3" w:rsidRDefault="001832D3" w:rsidP="001832D3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 Explain the causes of unemployment in Uganda.</w:t>
      </w:r>
      <w:r>
        <w:rPr>
          <w:rFonts w:ascii="Bookman Old Style" w:hAnsi="Bookman Old Style"/>
          <w:sz w:val="26"/>
          <w:szCs w:val="26"/>
        </w:rPr>
        <w:tab/>
        <w:t xml:space="preserve">    (12marks)</w:t>
      </w:r>
    </w:p>
    <w:p w:rsidR="001832D3" w:rsidRDefault="001832D3" w:rsidP="001832D3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Suggest measures the government has put in place to overcome </w:t>
      </w:r>
      <w:r>
        <w:rPr>
          <w:rFonts w:ascii="Bookman Old Style" w:hAnsi="Bookman Old Style"/>
          <w:sz w:val="26"/>
          <w:szCs w:val="26"/>
        </w:rPr>
        <w:tab/>
        <w:t>unemployment.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(8marks)</w:t>
      </w:r>
    </w:p>
    <w:p w:rsidR="001832D3" w:rsidRDefault="001832D3" w:rsidP="001832D3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832D3" w:rsidRDefault="001832D3" w:rsidP="001832D3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 </w:t>
      </w:r>
      <w:r w:rsidR="009809D0">
        <w:rPr>
          <w:rFonts w:ascii="Bookman Old Style" w:hAnsi="Bookman Old Style"/>
          <w:sz w:val="26"/>
          <w:szCs w:val="26"/>
        </w:rPr>
        <w:t xml:space="preserve">Explain any five insurance policies that a firm can take under </w:t>
      </w:r>
      <w:r w:rsidR="009809D0">
        <w:rPr>
          <w:rFonts w:ascii="Bookman Old Style" w:hAnsi="Bookman Old Style"/>
          <w:sz w:val="26"/>
          <w:szCs w:val="26"/>
        </w:rPr>
        <w:tab/>
        <w:t>accident insurance.</w:t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</w:r>
      <w:r w:rsidR="009809D0">
        <w:rPr>
          <w:rFonts w:ascii="Bookman Old Style" w:hAnsi="Bookman Old Style"/>
          <w:sz w:val="26"/>
          <w:szCs w:val="26"/>
        </w:rPr>
        <w:tab/>
        <w:t xml:space="preserve">    (10marks)</w:t>
      </w:r>
    </w:p>
    <w:p w:rsidR="009809D0" w:rsidRDefault="009809D0" w:rsidP="009809D0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State five roles of insurance to traders in your country.   (10marks)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09D0" w:rsidRDefault="009809D0" w:rsidP="009809D0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Mention any five advertising media used in your country. (4marks)</w:t>
      </w:r>
    </w:p>
    <w:p w:rsidR="009809D0" w:rsidRDefault="009809D0" w:rsidP="009809D0">
      <w:pPr>
        <w:pStyle w:val="ListParagraph"/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Explain eight factors that should be considered when choosing a </w:t>
      </w:r>
      <w:r>
        <w:rPr>
          <w:rFonts w:ascii="Bookman Old Style" w:hAnsi="Bookman Old Style"/>
          <w:sz w:val="26"/>
          <w:szCs w:val="26"/>
        </w:rPr>
        <w:tab/>
        <w:t>medium of advertising.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 (16marks)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09D0" w:rsidRDefault="009809D0" w:rsidP="009809D0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What are the steps followed when preparing a business plan.</w:t>
      </w:r>
    </w:p>
    <w:p w:rsidR="009809D0" w:rsidRDefault="009809D0" w:rsidP="009809D0">
      <w:pPr>
        <w:tabs>
          <w:tab w:val="left" w:pos="1080"/>
        </w:tabs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 (6 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ind w:left="7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Explain the elements of a business plan.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(14marks)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09D0" w:rsidRDefault="009809D0" w:rsidP="009809D0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Distinguish between a sole proprietorship business and a </w:t>
      </w:r>
      <w:r>
        <w:rPr>
          <w:rFonts w:ascii="Bookman Old Style" w:hAnsi="Bookman Old Style"/>
          <w:sz w:val="26"/>
          <w:szCs w:val="26"/>
        </w:rPr>
        <w:tab/>
        <w:t>partnership business.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 (4marks)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b) Explain the advantages and disadvantages of a partnership. 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 (16marks)</w:t>
      </w: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09D0" w:rsidRDefault="009809D0" w:rsidP="009809D0">
      <w:pPr>
        <w:tabs>
          <w:tab w:val="left" w:pos="1080"/>
        </w:tabs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809D0" w:rsidRPr="009809D0" w:rsidRDefault="009809D0" w:rsidP="009809D0">
      <w:pPr>
        <w:tabs>
          <w:tab w:val="left" w:pos="1080"/>
        </w:tabs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9809D0">
        <w:rPr>
          <w:rFonts w:ascii="Bookman Old Style" w:hAnsi="Bookman Old Style"/>
          <w:b/>
          <w:sz w:val="26"/>
          <w:szCs w:val="26"/>
        </w:rPr>
        <w:t>**** END ****</w:t>
      </w:r>
    </w:p>
    <w:p w:rsidR="001832D3" w:rsidRPr="001832D3" w:rsidRDefault="001832D3" w:rsidP="001832D3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167B2" w:rsidRDefault="003167B2" w:rsidP="00F76C7E">
      <w:pPr>
        <w:spacing w:after="0" w:line="240" w:lineRule="auto"/>
      </w:pPr>
    </w:p>
    <w:sectPr w:rsidR="003167B2" w:rsidSect="001D61A5">
      <w:footerReference w:type="default" r:id="rId8"/>
      <w:pgSz w:w="12240" w:h="15840"/>
      <w:pgMar w:top="810" w:right="900" w:bottom="630" w:left="1440" w:header="720" w:footer="1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55" w:rsidRDefault="00472F55" w:rsidP="001D61A5">
      <w:pPr>
        <w:spacing w:after="0" w:line="240" w:lineRule="auto"/>
      </w:pPr>
      <w:r>
        <w:separator/>
      </w:r>
    </w:p>
  </w:endnote>
  <w:endnote w:type="continuationSeparator" w:id="0">
    <w:p w:rsidR="00472F55" w:rsidRDefault="00472F55" w:rsidP="001D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1A5" w:rsidRDefault="001D61A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1D61A5">
      <w:rPr>
        <w:rFonts w:ascii="Bookman Old Style" w:eastAsiaTheme="majorEastAsia" w:hAnsi="Bookman Old Style" w:cstheme="majorBidi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04012" w:rsidRPr="00B04012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D61A5" w:rsidRDefault="001D6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55" w:rsidRDefault="00472F55" w:rsidP="001D61A5">
      <w:pPr>
        <w:spacing w:after="0" w:line="240" w:lineRule="auto"/>
      </w:pPr>
      <w:r>
        <w:separator/>
      </w:r>
    </w:p>
  </w:footnote>
  <w:footnote w:type="continuationSeparator" w:id="0">
    <w:p w:rsidR="00472F55" w:rsidRDefault="00472F55" w:rsidP="001D6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CB0"/>
    <w:multiLevelType w:val="hybridMultilevel"/>
    <w:tmpl w:val="CD469634"/>
    <w:lvl w:ilvl="0" w:tplc="23CEDE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1A363D"/>
    <w:multiLevelType w:val="hybridMultilevel"/>
    <w:tmpl w:val="18C2157C"/>
    <w:lvl w:ilvl="0" w:tplc="DD1C01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8929E1"/>
    <w:multiLevelType w:val="hybridMultilevel"/>
    <w:tmpl w:val="8FD0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A7BC5"/>
    <w:multiLevelType w:val="hybridMultilevel"/>
    <w:tmpl w:val="E28C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7E"/>
    <w:rsid w:val="001832D3"/>
    <w:rsid w:val="001D61A5"/>
    <w:rsid w:val="003167B2"/>
    <w:rsid w:val="00472F55"/>
    <w:rsid w:val="00980401"/>
    <w:rsid w:val="009809D0"/>
    <w:rsid w:val="009B2309"/>
    <w:rsid w:val="00B04012"/>
    <w:rsid w:val="00C55BEE"/>
    <w:rsid w:val="00F7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7E"/>
    <w:pPr>
      <w:spacing w:after="160" w:line="259" w:lineRule="auto"/>
    </w:pPr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7E"/>
    <w:pPr>
      <w:ind w:left="720"/>
      <w:contextualSpacing/>
    </w:pPr>
  </w:style>
  <w:style w:type="character" w:customStyle="1" w:styleId="Bodytext">
    <w:name w:val="Body text_"/>
    <w:link w:val="BodyText1"/>
    <w:locked/>
    <w:rsid w:val="00F76C7E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6C7E"/>
    <w:pPr>
      <w:shd w:val="clear" w:color="auto" w:fill="FFFFFF"/>
      <w:spacing w:after="0" w:line="523" w:lineRule="exact"/>
      <w:jc w:val="center"/>
    </w:pPr>
    <w:rPr>
      <w:rFonts w:cs="Calibri"/>
      <w:lang w:val="en-US"/>
    </w:rPr>
  </w:style>
  <w:style w:type="character" w:customStyle="1" w:styleId="Bodytext15pt">
    <w:name w:val="Body text + 15 pt"/>
    <w:aliases w:val="Bold,Not Italic,Body text + 13 pt"/>
    <w:rsid w:val="00F76C7E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TableGrid">
    <w:name w:val="Table Grid"/>
    <w:basedOn w:val="TableNormal"/>
    <w:uiPriority w:val="59"/>
    <w:rsid w:val="00183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A5"/>
    <w:rPr>
      <w:rFonts w:ascii="Calibri" w:eastAsia="Calibri" w:hAnsi="Calibri" w:cs="SimSu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A5"/>
    <w:rPr>
      <w:rFonts w:ascii="Calibri" w:eastAsia="Calibri" w:hAnsi="Calibri" w:cs="SimSu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A5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7E"/>
    <w:pPr>
      <w:spacing w:after="160" w:line="259" w:lineRule="auto"/>
    </w:pPr>
    <w:rPr>
      <w:rFonts w:ascii="Calibri" w:eastAsia="Calibri" w:hAnsi="Calibri" w:cs="SimSu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7E"/>
    <w:pPr>
      <w:ind w:left="720"/>
      <w:contextualSpacing/>
    </w:pPr>
  </w:style>
  <w:style w:type="character" w:customStyle="1" w:styleId="Bodytext">
    <w:name w:val="Body text_"/>
    <w:link w:val="BodyText1"/>
    <w:locked/>
    <w:rsid w:val="00F76C7E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6C7E"/>
    <w:pPr>
      <w:shd w:val="clear" w:color="auto" w:fill="FFFFFF"/>
      <w:spacing w:after="0" w:line="523" w:lineRule="exact"/>
      <w:jc w:val="center"/>
    </w:pPr>
    <w:rPr>
      <w:rFonts w:cs="Calibri"/>
      <w:lang w:val="en-US"/>
    </w:rPr>
  </w:style>
  <w:style w:type="character" w:customStyle="1" w:styleId="Bodytext15pt">
    <w:name w:val="Body text + 15 pt"/>
    <w:aliases w:val="Bold,Not Italic,Body text + 13 pt"/>
    <w:rsid w:val="00F76C7E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  <w:style w:type="table" w:styleId="TableGrid">
    <w:name w:val="Table Grid"/>
    <w:basedOn w:val="TableNormal"/>
    <w:uiPriority w:val="59"/>
    <w:rsid w:val="00183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1A5"/>
    <w:rPr>
      <w:rFonts w:ascii="Calibri" w:eastAsia="Calibri" w:hAnsi="Calibri" w:cs="SimSu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6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1A5"/>
    <w:rPr>
      <w:rFonts w:ascii="Calibri" w:eastAsia="Calibri" w:hAnsi="Calibri" w:cs="SimSu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A5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2019-07-31T12:31:00Z</cp:lastPrinted>
  <dcterms:created xsi:type="dcterms:W3CDTF">2019-07-31T11:39:00Z</dcterms:created>
  <dcterms:modified xsi:type="dcterms:W3CDTF">2019-08-01T13:16:00Z</dcterms:modified>
</cp:coreProperties>
</file>